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8"/>
        <w:gridCol w:w="4777"/>
      </w:tblGrid>
      <w:tr w:rsidR="00E550BB" w:rsidRPr="00BB5134" w:rsidTr="00740DF5">
        <w:tc>
          <w:tcPr>
            <w:tcW w:w="4895" w:type="dxa"/>
          </w:tcPr>
          <w:p w:rsidR="00E550BB" w:rsidRPr="00900516" w:rsidRDefault="00E550BB" w:rsidP="00740DF5">
            <w:pPr>
              <w:rPr>
                <w:b/>
              </w:rPr>
            </w:pPr>
          </w:p>
        </w:tc>
        <w:tc>
          <w:tcPr>
            <w:tcW w:w="4958" w:type="dxa"/>
          </w:tcPr>
          <w:p w:rsidR="00E550BB" w:rsidRDefault="00E550BB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BB5134">
              <w:rPr>
                <w:sz w:val="28"/>
                <w:szCs w:val="28"/>
              </w:rPr>
              <w:t>Еткульского</w:t>
            </w:r>
            <w:proofErr w:type="spellEnd"/>
            <w:r w:rsidRPr="00BB5134">
              <w:rPr>
                <w:sz w:val="28"/>
                <w:szCs w:val="28"/>
              </w:rPr>
              <w:t xml:space="preserve"> муници</w:t>
            </w:r>
            <w:r>
              <w:rPr>
                <w:sz w:val="28"/>
                <w:szCs w:val="28"/>
              </w:rPr>
              <w:t>пального района от___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___.2022</w:t>
            </w:r>
            <w:r w:rsidRPr="00BB5134">
              <w:rPr>
                <w:sz w:val="28"/>
                <w:szCs w:val="28"/>
              </w:rPr>
              <w:t xml:space="preserve"> г. № ______</w:t>
            </w:r>
          </w:p>
          <w:p w:rsidR="00E550BB" w:rsidRDefault="00E550BB" w:rsidP="00740DF5">
            <w:pPr>
              <w:jc w:val="center"/>
              <w:rPr>
                <w:sz w:val="28"/>
                <w:szCs w:val="28"/>
              </w:rPr>
            </w:pPr>
          </w:p>
          <w:p w:rsidR="00E550BB" w:rsidRPr="00BB5134" w:rsidRDefault="00E550BB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E550BB" w:rsidRPr="00BB5134" w:rsidRDefault="00E550BB" w:rsidP="00740DF5">
            <w:pPr>
              <w:rPr>
                <w:sz w:val="28"/>
                <w:szCs w:val="28"/>
              </w:rPr>
            </w:pPr>
          </w:p>
        </w:tc>
      </w:tr>
    </w:tbl>
    <w:p w:rsidR="00E550BB" w:rsidRDefault="00E550BB" w:rsidP="00E550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E550BB" w:rsidRDefault="00E550BB" w:rsidP="00E550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E550BB" w:rsidRDefault="00E550BB" w:rsidP="00E550BB">
      <w:pPr>
        <w:jc w:val="center"/>
      </w:pPr>
      <w:r>
        <w:rPr>
          <w:b/>
        </w:rPr>
        <w:t xml:space="preserve">ЛОТ № </w:t>
      </w:r>
      <w:r w:rsidR="00D319C5">
        <w:rPr>
          <w:b/>
        </w:rPr>
        <w:t>6</w:t>
      </w:r>
      <w:bookmarkStart w:id="0" w:name="_GoBack"/>
      <w:bookmarkEnd w:id="0"/>
    </w:p>
    <w:p w:rsidR="00E550BB" w:rsidRDefault="00E550BB" w:rsidP="00E550BB">
      <w:pPr>
        <w:jc w:val="both"/>
      </w:pPr>
      <w:r>
        <w:t>Заявитель _______________________________________________________________________</w:t>
      </w:r>
    </w:p>
    <w:p w:rsidR="00E550BB" w:rsidRDefault="00E550BB" w:rsidP="00E550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550BB" w:rsidRDefault="00E550BB" w:rsidP="00E550BB">
      <w:pPr>
        <w:jc w:val="both"/>
        <w:rPr>
          <w:sz w:val="16"/>
          <w:szCs w:val="16"/>
        </w:rPr>
      </w:pPr>
    </w:p>
    <w:p w:rsidR="00E550BB" w:rsidRDefault="00E550BB" w:rsidP="00E550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550BB" w:rsidRDefault="00E550BB" w:rsidP="00E550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550BB" w:rsidRDefault="00E550BB" w:rsidP="00E550BB">
      <w:pPr>
        <w:jc w:val="center"/>
        <w:rPr>
          <w:sz w:val="16"/>
          <w:szCs w:val="16"/>
        </w:rPr>
      </w:pPr>
    </w:p>
    <w:p w:rsidR="00E550BB" w:rsidRDefault="00E550BB" w:rsidP="00E550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550BB" w:rsidRDefault="00E550BB" w:rsidP="00E550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550BB" w:rsidRDefault="00E550BB" w:rsidP="00E550BB">
      <w:pPr>
        <w:jc w:val="center"/>
        <w:rPr>
          <w:sz w:val="16"/>
          <w:szCs w:val="16"/>
        </w:rPr>
      </w:pPr>
    </w:p>
    <w:p w:rsidR="00E550BB" w:rsidRDefault="00E550BB" w:rsidP="00E550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550BB" w:rsidRDefault="00E550BB" w:rsidP="00E550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550BB" w:rsidRDefault="00E550BB" w:rsidP="00E550BB">
      <w:pPr>
        <w:jc w:val="center"/>
        <w:rPr>
          <w:sz w:val="16"/>
          <w:szCs w:val="16"/>
        </w:rPr>
      </w:pPr>
    </w:p>
    <w:p w:rsidR="00E550BB" w:rsidRPr="000332A2" w:rsidRDefault="00E550BB" w:rsidP="00E550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E550BB" w:rsidRPr="00FF2C27" w:rsidRDefault="00E550BB" w:rsidP="00E550BB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</w:t>
      </w:r>
      <w:proofErr w:type="gramStart"/>
      <w:r w:rsidRPr="00FF2C27">
        <w:rPr>
          <w:szCs w:val="24"/>
        </w:rPr>
        <w:t xml:space="preserve">район,  </w:t>
      </w:r>
      <w:r>
        <w:rPr>
          <w:szCs w:val="24"/>
        </w:rPr>
        <w:t>примерно</w:t>
      </w:r>
      <w:proofErr w:type="gramEnd"/>
      <w:r>
        <w:rPr>
          <w:szCs w:val="24"/>
        </w:rPr>
        <w:t xml:space="preserve"> в 1,4 км. по направлению на север от с. Еткуль,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 xml:space="preserve"> 74:07:</w:t>
      </w:r>
      <w:r>
        <w:rPr>
          <w:szCs w:val="24"/>
        </w:rPr>
        <w:t>3001002:1257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>
        <w:rPr>
          <w:szCs w:val="24"/>
        </w:rPr>
        <w:t>7000</w:t>
      </w:r>
      <w:r w:rsidRPr="00FF2C27">
        <w:rPr>
          <w:szCs w:val="24"/>
        </w:rPr>
        <w:t xml:space="preserve"> (</w:t>
      </w:r>
      <w:r>
        <w:rPr>
          <w:szCs w:val="24"/>
        </w:rPr>
        <w:t>семь тысяч</w:t>
      </w:r>
      <w:r w:rsidRPr="00FF2C27">
        <w:rPr>
          <w:szCs w:val="24"/>
        </w:rPr>
        <w:t>) квадратных метров разрешенное использование:  сельскохозяйственное  использование</w:t>
      </w:r>
      <w:r>
        <w:rPr>
          <w:szCs w:val="24"/>
        </w:rPr>
        <w:t>.</w:t>
      </w:r>
    </w:p>
    <w:p w:rsidR="00E550BB" w:rsidRDefault="00E550BB" w:rsidP="00E550BB">
      <w:pPr>
        <w:jc w:val="both"/>
      </w:pPr>
      <w:r>
        <w:rPr>
          <w:szCs w:val="24"/>
        </w:rPr>
        <w:t xml:space="preserve">          </w:t>
      </w:r>
      <w:r>
        <w:rPr>
          <w:color w:val="000000"/>
          <w:szCs w:val="24"/>
        </w:rPr>
        <w:t xml:space="preserve">Сумма задатка 701 (семьсот один) рубль 40 копеек,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550BB" w:rsidRPr="0094067F" w:rsidRDefault="00E550BB" w:rsidP="00E550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50BB" w:rsidRDefault="00E550BB" w:rsidP="00E550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E550BB" w:rsidRPr="007930D8" w:rsidTr="00740DF5">
        <w:tc>
          <w:tcPr>
            <w:tcW w:w="648" w:type="dxa"/>
          </w:tcPr>
          <w:p w:rsidR="00E550BB" w:rsidRPr="008A7A26" w:rsidRDefault="00E550BB" w:rsidP="00740DF5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550BB" w:rsidRPr="008A7A26" w:rsidRDefault="00E550BB" w:rsidP="00740DF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550BB" w:rsidRDefault="00E550BB" w:rsidP="00740DF5">
            <w:pPr>
              <w:jc w:val="center"/>
            </w:pPr>
            <w:r>
              <w:t>Кол-во</w:t>
            </w:r>
          </w:p>
          <w:p w:rsidR="00E550BB" w:rsidRPr="008A7A26" w:rsidRDefault="00E550BB" w:rsidP="00740DF5">
            <w:pPr>
              <w:jc w:val="center"/>
            </w:pPr>
            <w:r w:rsidRPr="008A7A26">
              <w:t>листов</w:t>
            </w:r>
          </w:p>
        </w:tc>
      </w:tr>
      <w:tr w:rsidR="00E550BB" w:rsidRPr="007930D8" w:rsidTr="00740DF5">
        <w:tc>
          <w:tcPr>
            <w:tcW w:w="648" w:type="dxa"/>
          </w:tcPr>
          <w:p w:rsidR="00E550BB" w:rsidRPr="002D6007" w:rsidRDefault="00E550BB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550BB" w:rsidRPr="002D6007" w:rsidRDefault="00E550BB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550BB" w:rsidRPr="008A7A26" w:rsidRDefault="00E550BB" w:rsidP="00740DF5">
            <w:pPr>
              <w:jc w:val="center"/>
            </w:pPr>
          </w:p>
        </w:tc>
      </w:tr>
      <w:tr w:rsidR="00E550BB" w:rsidRPr="007930D8" w:rsidTr="00740DF5">
        <w:tc>
          <w:tcPr>
            <w:tcW w:w="648" w:type="dxa"/>
          </w:tcPr>
          <w:p w:rsidR="00E550BB" w:rsidRPr="002D6007" w:rsidRDefault="00E550BB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550BB" w:rsidRPr="002D6007" w:rsidRDefault="00E550BB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550BB" w:rsidRPr="008A7A26" w:rsidRDefault="00E550BB" w:rsidP="00740DF5">
            <w:pPr>
              <w:jc w:val="center"/>
            </w:pPr>
          </w:p>
        </w:tc>
      </w:tr>
      <w:tr w:rsidR="00E550BB" w:rsidRPr="007930D8" w:rsidTr="00740DF5">
        <w:tc>
          <w:tcPr>
            <w:tcW w:w="648" w:type="dxa"/>
          </w:tcPr>
          <w:p w:rsidR="00E550BB" w:rsidRPr="007930D8" w:rsidRDefault="00E550BB" w:rsidP="00740D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550BB" w:rsidRPr="007930D8" w:rsidRDefault="00E550BB" w:rsidP="00740DF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550BB" w:rsidRPr="008A7A26" w:rsidRDefault="00E550BB" w:rsidP="00740DF5">
            <w:pPr>
              <w:jc w:val="center"/>
            </w:pPr>
          </w:p>
        </w:tc>
      </w:tr>
      <w:tr w:rsidR="00E550BB" w:rsidRPr="007930D8" w:rsidTr="00740DF5">
        <w:tc>
          <w:tcPr>
            <w:tcW w:w="648" w:type="dxa"/>
          </w:tcPr>
          <w:p w:rsidR="00E550BB" w:rsidRPr="007930D8" w:rsidRDefault="00E550BB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550BB" w:rsidRPr="007930D8" w:rsidRDefault="00E550BB" w:rsidP="00740DF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550BB" w:rsidRPr="008A7A26" w:rsidRDefault="00E550BB" w:rsidP="00740DF5">
            <w:pPr>
              <w:jc w:val="center"/>
            </w:pPr>
          </w:p>
        </w:tc>
      </w:tr>
      <w:tr w:rsidR="00E550BB" w:rsidRPr="007930D8" w:rsidTr="00740DF5">
        <w:tc>
          <w:tcPr>
            <w:tcW w:w="648" w:type="dxa"/>
          </w:tcPr>
          <w:p w:rsidR="00E550BB" w:rsidRPr="007930D8" w:rsidRDefault="00E550BB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550BB" w:rsidRPr="007930D8" w:rsidRDefault="00E550BB" w:rsidP="00740D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550BB" w:rsidRPr="008A7A26" w:rsidRDefault="00E550BB" w:rsidP="00740DF5">
            <w:pPr>
              <w:jc w:val="center"/>
            </w:pPr>
          </w:p>
        </w:tc>
      </w:tr>
    </w:tbl>
    <w:p w:rsidR="00E550BB" w:rsidRDefault="00E550BB" w:rsidP="00E550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550BB" w:rsidRDefault="00E550BB" w:rsidP="00E550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550BB" w:rsidRDefault="00E550BB" w:rsidP="00E550BB">
      <w:pPr>
        <w:jc w:val="both"/>
      </w:pPr>
      <w:r>
        <w:t>не является и процедура внешнего управления не проводится.</w:t>
      </w:r>
    </w:p>
    <w:p w:rsidR="00E550BB" w:rsidRDefault="00E550BB" w:rsidP="00E550BB">
      <w:pPr>
        <w:jc w:val="both"/>
      </w:pPr>
    </w:p>
    <w:p w:rsidR="00E550BB" w:rsidRDefault="00E550BB" w:rsidP="00E550BB">
      <w:pPr>
        <w:jc w:val="both"/>
      </w:pPr>
    </w:p>
    <w:p w:rsidR="00E550BB" w:rsidRDefault="00E550BB" w:rsidP="00E550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550BB" w:rsidRDefault="00E550BB" w:rsidP="00E550BB">
      <w:pPr>
        <w:pStyle w:val="a3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1A0CEF" w:rsidRDefault="001A0CEF" w:rsidP="00E550BB"/>
    <w:sectPr w:rsidR="001A0CEF" w:rsidSect="00E550B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BB"/>
    <w:rsid w:val="001A0CEF"/>
    <w:rsid w:val="00D319C5"/>
    <w:rsid w:val="00E5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DD64"/>
  <w15:chartTrackingRefBased/>
  <w15:docId w15:val="{2F6DEE17-4878-4E3F-A933-29AEC5CB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50BB"/>
    <w:pPr>
      <w:spacing w:after="120"/>
    </w:pPr>
  </w:style>
  <w:style w:type="character" w:customStyle="1" w:styleId="a4">
    <w:name w:val="Основной текст Знак"/>
    <w:basedOn w:val="a0"/>
    <w:link w:val="a3"/>
    <w:rsid w:val="00E550B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2022-03-23T08:49:00Z</dcterms:created>
  <dcterms:modified xsi:type="dcterms:W3CDTF">2022-03-23T08:56:00Z</dcterms:modified>
</cp:coreProperties>
</file>